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62B1E" w14:textId="77777777" w:rsidR="00BB1A4E" w:rsidRPr="003E1076" w:rsidRDefault="00895C11" w:rsidP="00895C11">
      <w:pPr>
        <w:pStyle w:val="Heading1"/>
        <w:rPr>
          <w:sz w:val="24"/>
          <w:szCs w:val="24"/>
        </w:rPr>
      </w:pPr>
      <w:proofErr w:type="spellStart"/>
      <w:r w:rsidRPr="003E1076">
        <w:rPr>
          <w:sz w:val="24"/>
          <w:szCs w:val="24"/>
        </w:rPr>
        <w:t>Cviewer</w:t>
      </w:r>
      <w:proofErr w:type="spellEnd"/>
      <w:r w:rsidRPr="003E1076">
        <w:rPr>
          <w:sz w:val="24"/>
          <w:szCs w:val="24"/>
        </w:rPr>
        <w:t xml:space="preserve"> Parent </w:t>
      </w:r>
      <w:r w:rsidR="004776BB" w:rsidRPr="003E1076">
        <w:rPr>
          <w:sz w:val="24"/>
          <w:szCs w:val="24"/>
        </w:rPr>
        <w:t>email</w:t>
      </w:r>
    </w:p>
    <w:p w14:paraId="6D00D3EB" w14:textId="77777777" w:rsidR="00895C11" w:rsidRPr="003E1076" w:rsidRDefault="00895C11"/>
    <w:p w14:paraId="53CEDD26" w14:textId="77777777" w:rsidR="004776BB" w:rsidRPr="003E1076" w:rsidRDefault="004776BB">
      <w:pPr>
        <w:rPr>
          <w:rFonts w:ascii="Helvetica" w:hAnsi="Helvetica"/>
        </w:rPr>
      </w:pPr>
    </w:p>
    <w:p w14:paraId="4206E188" w14:textId="77777777" w:rsidR="004776BB" w:rsidRPr="003E1076" w:rsidRDefault="004776BB">
      <w:pPr>
        <w:rPr>
          <w:rFonts w:ascii="Helvetica" w:hAnsi="Helvetica"/>
        </w:rPr>
      </w:pPr>
      <w:r w:rsidRPr="003E1076">
        <w:rPr>
          <w:rFonts w:ascii="Helvetica" w:hAnsi="Helvetica"/>
        </w:rPr>
        <w:t>Subject: ConductViewer link for Your Child (Do Not Reply)</w:t>
      </w:r>
    </w:p>
    <w:p w14:paraId="1D06F95F" w14:textId="77777777" w:rsidR="004776BB" w:rsidRPr="003E1076" w:rsidRDefault="004776BB">
      <w:pPr>
        <w:rPr>
          <w:rFonts w:ascii="Helvetica" w:hAnsi="Helvetica"/>
        </w:rPr>
      </w:pPr>
    </w:p>
    <w:p w14:paraId="2F99789F" w14:textId="77777777" w:rsidR="004776BB" w:rsidRPr="003E1076" w:rsidRDefault="004776BB" w:rsidP="004776BB">
      <w:pPr>
        <w:widowControl w:val="0"/>
        <w:autoSpaceDE w:val="0"/>
        <w:autoSpaceDN w:val="0"/>
        <w:adjustRightInd w:val="0"/>
        <w:spacing w:after="340"/>
        <w:rPr>
          <w:rFonts w:ascii="Helvetica" w:hAnsi="Helvetica" w:cs="Helvetica"/>
          <w:bCs/>
        </w:rPr>
      </w:pPr>
      <w:r w:rsidRPr="003E1076">
        <w:rPr>
          <w:rFonts w:ascii="Helvetica" w:hAnsi="Helvetica" w:cs="Helvetica"/>
          <w:bCs/>
        </w:rPr>
        <w:t xml:space="preserve">Dear </w:t>
      </w:r>
      <w:r w:rsidRPr="003E1076">
        <w:rPr>
          <w:rFonts w:ascii="Helvetica" w:hAnsi="Helvetica" w:cs="Helvetica"/>
          <w:bCs/>
          <w:color w:val="0000FF"/>
        </w:rPr>
        <w:t>[parent name]</w:t>
      </w:r>
      <w:r w:rsidR="00145C46" w:rsidRPr="003E1076">
        <w:rPr>
          <w:rFonts w:ascii="Helvetica" w:hAnsi="Helvetica" w:cs="Helvetica"/>
          <w:bCs/>
        </w:rPr>
        <w:t>:</w:t>
      </w:r>
    </w:p>
    <w:p w14:paraId="2DB52DB3" w14:textId="77777777" w:rsidR="00324299" w:rsidRPr="003E1076" w:rsidRDefault="004776BB" w:rsidP="004776BB">
      <w:pPr>
        <w:widowControl w:val="0"/>
        <w:autoSpaceDE w:val="0"/>
        <w:autoSpaceDN w:val="0"/>
        <w:adjustRightInd w:val="0"/>
        <w:spacing w:after="220"/>
        <w:rPr>
          <w:rFonts w:ascii="Helvetica" w:hAnsi="Helvetica" w:cs="Helvetica"/>
        </w:rPr>
      </w:pPr>
      <w:r w:rsidRPr="003E1076">
        <w:rPr>
          <w:rFonts w:ascii="Helvetica" w:hAnsi="Helvetica" w:cs="Helvetica"/>
        </w:rPr>
        <w:t xml:space="preserve">This is a link </w:t>
      </w:r>
      <w:r w:rsidR="00145C46" w:rsidRPr="003E1076">
        <w:rPr>
          <w:rFonts w:ascii="Helvetica" w:hAnsi="Helvetica" w:cs="Helvetica"/>
        </w:rPr>
        <w:t>to</w:t>
      </w:r>
      <w:r w:rsidRPr="003E1076">
        <w:rPr>
          <w:rFonts w:ascii="Helvetica" w:hAnsi="Helvetica" w:cs="Helvetica"/>
        </w:rPr>
        <w:t xml:space="preserve"> ConductViewer for [student name]</w:t>
      </w:r>
      <w:proofErr w:type="gramStart"/>
      <w:r w:rsidRPr="003E1076">
        <w:rPr>
          <w:rFonts w:ascii="Helvetica" w:hAnsi="Helvetica" w:cs="Helvetica"/>
        </w:rPr>
        <w:t>. </w:t>
      </w:r>
      <w:proofErr w:type="gramEnd"/>
      <w:r w:rsidRPr="003E1076">
        <w:rPr>
          <w:rFonts w:ascii="Helvetica" w:hAnsi="Helvetica" w:cs="Helvetica"/>
        </w:rPr>
        <w:t xml:space="preserve">  </w:t>
      </w:r>
    </w:p>
    <w:p w14:paraId="1AA6FFE0" w14:textId="77777777" w:rsidR="00324299" w:rsidRPr="003E1076" w:rsidRDefault="00324299" w:rsidP="00324299">
      <w:pPr>
        <w:widowControl w:val="0"/>
        <w:autoSpaceDE w:val="0"/>
        <w:autoSpaceDN w:val="0"/>
        <w:adjustRightInd w:val="0"/>
        <w:rPr>
          <w:rFonts w:ascii="Helvetica" w:hAnsi="Helvetica" w:cs="Helvetica"/>
        </w:rPr>
      </w:pPr>
      <w:r w:rsidRPr="003E1076">
        <w:rPr>
          <w:rFonts w:ascii="Helvetica" w:hAnsi="Helvetica" w:cs="Helvetica"/>
        </w:rPr>
        <w:t>By clicking on the link below, you are certifying that you have legal custody over this student. In accordance with school district guidelines, both parents are entitled to access to these records absent of a court order specifying that access to the student's records is limited to a single parent or guardian.</w:t>
      </w:r>
    </w:p>
    <w:p w14:paraId="13B2F1AB" w14:textId="77777777" w:rsidR="00324299" w:rsidRPr="003E1076" w:rsidRDefault="00324299" w:rsidP="00324299">
      <w:pPr>
        <w:widowControl w:val="0"/>
        <w:autoSpaceDE w:val="0"/>
        <w:autoSpaceDN w:val="0"/>
        <w:adjustRightInd w:val="0"/>
        <w:rPr>
          <w:rFonts w:ascii="Helvetica" w:hAnsi="Helvetica" w:cs="Helvetica"/>
          <w:color w:val="0003FF"/>
        </w:rPr>
      </w:pPr>
    </w:p>
    <w:p w14:paraId="52EDF6ED" w14:textId="77777777" w:rsidR="00324299" w:rsidRPr="003E1076" w:rsidRDefault="00324299" w:rsidP="00324299">
      <w:pPr>
        <w:widowControl w:val="0"/>
        <w:autoSpaceDE w:val="0"/>
        <w:autoSpaceDN w:val="0"/>
        <w:adjustRightInd w:val="0"/>
        <w:rPr>
          <w:rFonts w:ascii="Helvetica" w:hAnsi="Helvetica" w:cs="Helvetica"/>
          <w:color w:val="0003FF"/>
        </w:rPr>
      </w:pPr>
      <w:r w:rsidRPr="003E1076">
        <w:rPr>
          <w:rFonts w:ascii="Arial" w:hAnsi="Arial" w:cs="Arial"/>
        </w:rPr>
        <w:t>The Family Education Rights and Privacy Act (FERPA) (20 U.S.C. §1232g; 34 CFR Part 99) is a federal law that protects the privacy of student education records and affords parents and students rights to inspect and review, to confirm accuracy of, and to restrict access to student educational records. For more information about FERPA</w:t>
      </w:r>
      <w:r w:rsidR="00145C46" w:rsidRPr="003E1076">
        <w:rPr>
          <w:rFonts w:ascii="Arial" w:hAnsi="Arial" w:cs="Arial"/>
        </w:rPr>
        <w:t>, visit</w:t>
      </w:r>
      <w:r w:rsidR="0051563E">
        <w:rPr>
          <w:rFonts w:ascii="Arial" w:hAnsi="Arial" w:cs="Arial"/>
        </w:rPr>
        <w:t xml:space="preserve"> </w:t>
      </w:r>
      <w:r w:rsidRPr="003E1076">
        <w:rPr>
          <w:rFonts w:ascii="Arial" w:hAnsi="Arial" w:cs="Arial"/>
        </w:rPr>
        <w:t> </w:t>
      </w:r>
      <w:hyperlink r:id="rId5" w:history="1">
        <w:r w:rsidRPr="003E1076">
          <w:rPr>
            <w:rFonts w:ascii="Arial" w:hAnsi="Arial" w:cs="Arial"/>
            <w:color w:val="001D8D"/>
            <w:u w:val="single" w:color="001D8D"/>
          </w:rPr>
          <w:t>http://ww</w:t>
        </w:r>
        <w:bookmarkStart w:id="0" w:name="_GoBack"/>
        <w:bookmarkEnd w:id="0"/>
        <w:r w:rsidRPr="003E1076">
          <w:rPr>
            <w:rFonts w:ascii="Arial" w:hAnsi="Arial" w:cs="Arial"/>
            <w:color w:val="001D8D"/>
            <w:u w:val="single" w:color="001D8D"/>
          </w:rPr>
          <w:t>w</w:t>
        </w:r>
        <w:r w:rsidRPr="003E1076">
          <w:rPr>
            <w:rFonts w:ascii="Arial" w:hAnsi="Arial" w:cs="Arial"/>
            <w:color w:val="001D8D"/>
            <w:u w:val="single" w:color="001D8D"/>
          </w:rPr>
          <w:t>.ed.gov/policy/gen/guid/fpco/ferpa/index.html</w:t>
        </w:r>
      </w:hyperlink>
      <w:r w:rsidRPr="003E1076">
        <w:rPr>
          <w:rFonts w:ascii="Arial" w:hAnsi="Arial" w:cs="Arial"/>
        </w:rPr>
        <w:t> </w:t>
      </w:r>
    </w:p>
    <w:p w14:paraId="0E26B8B8" w14:textId="77777777" w:rsidR="00324299" w:rsidRPr="003E1076" w:rsidRDefault="00324299" w:rsidP="00324299">
      <w:pPr>
        <w:widowControl w:val="0"/>
        <w:autoSpaceDE w:val="0"/>
        <w:autoSpaceDN w:val="0"/>
        <w:adjustRightInd w:val="0"/>
        <w:rPr>
          <w:rFonts w:ascii="Helvetica" w:hAnsi="Helvetica" w:cs="Helvetica"/>
        </w:rPr>
      </w:pPr>
    </w:p>
    <w:p w14:paraId="7E891D6B" w14:textId="77777777" w:rsidR="004776BB" w:rsidRPr="003E1076" w:rsidRDefault="004776BB" w:rsidP="004776BB">
      <w:pPr>
        <w:widowControl w:val="0"/>
        <w:autoSpaceDE w:val="0"/>
        <w:autoSpaceDN w:val="0"/>
        <w:adjustRightInd w:val="0"/>
        <w:spacing w:after="220"/>
        <w:rPr>
          <w:rFonts w:ascii="Helvetica" w:hAnsi="Helvetica" w:cs="Helvetica"/>
        </w:rPr>
      </w:pPr>
      <w:r w:rsidRPr="003E1076">
        <w:rPr>
          <w:rFonts w:ascii="Helvetica" w:hAnsi="Helvetica" w:cs="Helvetica"/>
        </w:rPr>
        <w:t xml:space="preserve">Please click the link below and enter </w:t>
      </w:r>
      <w:r w:rsidR="00145C46" w:rsidRPr="003E1076">
        <w:rPr>
          <w:rFonts w:ascii="Helvetica" w:hAnsi="Helvetica" w:cs="Helvetica"/>
        </w:rPr>
        <w:t>your</w:t>
      </w:r>
      <w:r w:rsidRPr="003E1076">
        <w:rPr>
          <w:rFonts w:ascii="Helvetica" w:hAnsi="Helvetica" w:cs="Helvetica"/>
        </w:rPr>
        <w:t xml:space="preserve"> User Name and Key </w:t>
      </w:r>
      <w:r w:rsidR="00145C46" w:rsidRPr="003E1076">
        <w:rPr>
          <w:rFonts w:ascii="Helvetica" w:hAnsi="Helvetica" w:cs="Helvetica"/>
        </w:rPr>
        <w:t>in the ConductViewer log in window</w:t>
      </w:r>
      <w:r w:rsidRPr="003E1076">
        <w:rPr>
          <w:rFonts w:ascii="Helvetica" w:hAnsi="Helvetica" w:cs="Helvetica"/>
        </w:rPr>
        <w:t xml:space="preserve">. </w:t>
      </w:r>
      <w:r w:rsidR="00324299" w:rsidRPr="003E1076">
        <w:rPr>
          <w:rFonts w:ascii="Helvetica" w:hAnsi="Helvetica" w:cs="Helvetica"/>
        </w:rPr>
        <w:t xml:space="preserve">We recommend that you copy and paste the Key into the appropriate field. </w:t>
      </w:r>
      <w:proofErr w:type="gramStart"/>
      <w:r w:rsidRPr="003E1076">
        <w:rPr>
          <w:rFonts w:ascii="Helvetica" w:hAnsi="Helvetica" w:cs="Helvetica"/>
        </w:rPr>
        <w:t> Record your password because you will not be able to change it.</w:t>
      </w:r>
      <w:proofErr w:type="gramEnd"/>
      <w:r w:rsidRPr="003E1076">
        <w:rPr>
          <w:rFonts w:ascii="Helvetica" w:hAnsi="Helvetica" w:cs="Helvetica"/>
        </w:rPr>
        <w:t xml:space="preserve"> </w:t>
      </w:r>
    </w:p>
    <w:p w14:paraId="6D3A8303" w14:textId="77777777" w:rsidR="00324299" w:rsidRPr="003E1076" w:rsidRDefault="004776BB" w:rsidP="004776BB">
      <w:pPr>
        <w:widowControl w:val="0"/>
        <w:autoSpaceDE w:val="0"/>
        <w:autoSpaceDN w:val="0"/>
        <w:adjustRightInd w:val="0"/>
        <w:spacing w:after="220"/>
        <w:rPr>
          <w:rFonts w:ascii="Helvetica" w:hAnsi="Helvetica" w:cs="Helvetica"/>
        </w:rPr>
      </w:pPr>
      <w:r w:rsidRPr="003E1076">
        <w:rPr>
          <w:rFonts w:ascii="Helvetica" w:hAnsi="Helvetica" w:cs="Helvetica"/>
        </w:rPr>
        <w:t>We highly recommend  that you save the link as a favorite in your web browser.</w:t>
      </w:r>
    </w:p>
    <w:p w14:paraId="78C0EEB7" w14:textId="77777777" w:rsidR="00324299" w:rsidRPr="003E1076" w:rsidRDefault="004776BB" w:rsidP="004776BB">
      <w:pPr>
        <w:widowControl w:val="0"/>
        <w:autoSpaceDE w:val="0"/>
        <w:autoSpaceDN w:val="0"/>
        <w:adjustRightInd w:val="0"/>
        <w:spacing w:after="220"/>
        <w:rPr>
          <w:rFonts w:ascii="Helvetica" w:hAnsi="Helvetica" w:cs="Helvetica"/>
        </w:rPr>
      </w:pPr>
      <w:r w:rsidRPr="003E1076">
        <w:rPr>
          <w:rFonts w:ascii="Helvetica" w:hAnsi="Helvetica" w:cs="Helvetica"/>
        </w:rPr>
        <w:t> </w:t>
      </w:r>
      <w:r w:rsidR="00145C46" w:rsidRPr="003E1076">
        <w:rPr>
          <w:rFonts w:ascii="Helvetica" w:hAnsi="Helvetica" w:cs="Helvetica"/>
          <w:b/>
        </w:rPr>
        <w:t>Link:</w:t>
      </w:r>
      <w:r w:rsidR="00145C46" w:rsidRPr="003E1076">
        <w:rPr>
          <w:rFonts w:ascii="Helvetica" w:hAnsi="Helvetica" w:cs="Helvetica"/>
        </w:rPr>
        <w:t xml:space="preserve"> </w:t>
      </w:r>
      <w:r w:rsidR="00145C46" w:rsidRPr="003E1076">
        <w:rPr>
          <w:rFonts w:ascii="Helvetica" w:hAnsi="Helvetica" w:cs="Helvetica"/>
          <w:color w:val="0000FF"/>
        </w:rPr>
        <w:t>[</w:t>
      </w:r>
      <w:proofErr w:type="spellStart"/>
      <w:r w:rsidR="00145C46" w:rsidRPr="003E1076">
        <w:rPr>
          <w:rFonts w:ascii="Helvetica" w:hAnsi="Helvetica" w:cs="Helvetica"/>
          <w:color w:val="0000FF"/>
        </w:rPr>
        <w:t>cviewer</w:t>
      </w:r>
      <w:proofErr w:type="spellEnd"/>
      <w:r w:rsidR="00145C46" w:rsidRPr="003E1076">
        <w:rPr>
          <w:rFonts w:ascii="Helvetica" w:hAnsi="Helvetica" w:cs="Helvetica"/>
          <w:color w:val="0000FF"/>
        </w:rPr>
        <w:t xml:space="preserve"> link]</w:t>
      </w:r>
    </w:p>
    <w:p w14:paraId="1C92E096" w14:textId="77777777" w:rsidR="00324299" w:rsidRPr="003E1076" w:rsidRDefault="004776BB" w:rsidP="004776BB">
      <w:pPr>
        <w:widowControl w:val="0"/>
        <w:autoSpaceDE w:val="0"/>
        <w:autoSpaceDN w:val="0"/>
        <w:adjustRightInd w:val="0"/>
        <w:spacing w:after="220"/>
        <w:rPr>
          <w:rFonts w:ascii="Helvetica" w:hAnsi="Helvetica" w:cs="Helvetica"/>
        </w:rPr>
      </w:pPr>
      <w:r w:rsidRPr="003E1076">
        <w:rPr>
          <w:rFonts w:ascii="Helvetica" w:hAnsi="Helvetica" w:cs="Helvetica"/>
          <w:b/>
          <w:bCs/>
        </w:rPr>
        <w:t xml:space="preserve">User </w:t>
      </w:r>
      <w:proofErr w:type="gramStart"/>
      <w:r w:rsidRPr="003E1076">
        <w:rPr>
          <w:rFonts w:ascii="Helvetica" w:hAnsi="Helvetica" w:cs="Helvetica"/>
          <w:b/>
          <w:bCs/>
        </w:rPr>
        <w:t>Name(</w:t>
      </w:r>
      <w:proofErr w:type="gramEnd"/>
      <w:r w:rsidRPr="003E1076">
        <w:rPr>
          <w:rFonts w:ascii="Helvetica" w:hAnsi="Helvetica" w:cs="Helvetica"/>
          <w:b/>
          <w:bCs/>
        </w:rPr>
        <w:t>E-mail):</w:t>
      </w:r>
      <w:r w:rsidRPr="003E1076">
        <w:rPr>
          <w:rFonts w:ascii="Helvetica" w:hAnsi="Helvetica" w:cs="Helvetica"/>
        </w:rPr>
        <w:t xml:space="preserve"> </w:t>
      </w:r>
      <w:r w:rsidR="00324299" w:rsidRPr="003E1076">
        <w:rPr>
          <w:rFonts w:ascii="Helvetica" w:hAnsi="Helvetica" w:cs="Helvetica"/>
          <w:color w:val="0000F5"/>
          <w:u w:val="single" w:color="0000F5"/>
        </w:rPr>
        <w:t>[parent email]</w:t>
      </w:r>
    </w:p>
    <w:p w14:paraId="49BEA8F1" w14:textId="77777777" w:rsidR="003E1076" w:rsidRPr="003E1076" w:rsidRDefault="004776BB" w:rsidP="004776BB">
      <w:pPr>
        <w:widowControl w:val="0"/>
        <w:autoSpaceDE w:val="0"/>
        <w:autoSpaceDN w:val="0"/>
        <w:adjustRightInd w:val="0"/>
        <w:spacing w:after="220"/>
        <w:rPr>
          <w:rFonts w:ascii="Helvetica" w:hAnsi="Helvetica" w:cs="Helvetica"/>
        </w:rPr>
      </w:pPr>
      <w:r w:rsidRPr="003E1076">
        <w:rPr>
          <w:rFonts w:ascii="Helvetica" w:hAnsi="Helvetica" w:cs="Helvetica"/>
          <w:b/>
          <w:bCs/>
        </w:rPr>
        <w:t xml:space="preserve">Key: </w:t>
      </w:r>
      <w:r w:rsidRPr="003E1076">
        <w:rPr>
          <w:rFonts w:ascii="Helvetica" w:hAnsi="Helvetica" w:cs="Helvetica"/>
        </w:rPr>
        <w:t>9rWB   </w:t>
      </w:r>
    </w:p>
    <w:p w14:paraId="32640636" w14:textId="77777777" w:rsidR="003E1076" w:rsidRPr="003E1076" w:rsidRDefault="004776BB" w:rsidP="004776BB">
      <w:pPr>
        <w:widowControl w:val="0"/>
        <w:autoSpaceDE w:val="0"/>
        <w:autoSpaceDN w:val="0"/>
        <w:adjustRightInd w:val="0"/>
        <w:spacing w:after="220"/>
        <w:rPr>
          <w:rFonts w:ascii="Helvetica" w:hAnsi="Helvetica" w:cs="Helvetica"/>
        </w:rPr>
      </w:pPr>
      <w:r w:rsidRPr="003E1076">
        <w:rPr>
          <w:rFonts w:ascii="Helvetica" w:hAnsi="Helvetica" w:cs="Helvetica"/>
        </w:rPr>
        <w:t xml:space="preserve">This email is generated automatically by our system so please do not reply to it if you need assistance. You can contact us at </w:t>
      </w:r>
      <w:hyperlink r:id="rId6" w:history="1">
        <w:r w:rsidRPr="003E1076">
          <w:rPr>
            <w:rFonts w:ascii="Helvetica" w:hAnsi="Helvetica" w:cs="Helvetica"/>
            <w:b/>
            <w:bCs/>
            <w:color w:val="0000FF"/>
            <w:u w:val="single" w:color="0000FF"/>
          </w:rPr>
          <w:t>support@conductmonitor.com</w:t>
        </w:r>
      </w:hyperlink>
      <w:r w:rsidRPr="003E1076">
        <w:rPr>
          <w:rFonts w:ascii="Helvetica" w:hAnsi="Helvetica" w:cs="Helvetica"/>
        </w:rPr>
        <w:t xml:space="preserve">    </w:t>
      </w:r>
    </w:p>
    <w:p w14:paraId="424F053B" w14:textId="77777777" w:rsidR="003E1076" w:rsidRPr="003E1076" w:rsidRDefault="003E1076" w:rsidP="004776BB">
      <w:pPr>
        <w:widowControl w:val="0"/>
        <w:autoSpaceDE w:val="0"/>
        <w:autoSpaceDN w:val="0"/>
        <w:adjustRightInd w:val="0"/>
        <w:spacing w:after="220"/>
        <w:rPr>
          <w:rFonts w:ascii="Helvetica" w:hAnsi="Helvetica" w:cs="Helvetica"/>
        </w:rPr>
      </w:pPr>
    </w:p>
    <w:p w14:paraId="6C888A70" w14:textId="77777777" w:rsidR="003E1076" w:rsidRPr="003E1076" w:rsidRDefault="004776BB" w:rsidP="004776BB">
      <w:pPr>
        <w:widowControl w:val="0"/>
        <w:autoSpaceDE w:val="0"/>
        <w:autoSpaceDN w:val="0"/>
        <w:adjustRightInd w:val="0"/>
        <w:spacing w:after="220"/>
        <w:rPr>
          <w:rFonts w:ascii="Helvetica" w:hAnsi="Helvetica" w:cs="Helvetica"/>
        </w:rPr>
      </w:pPr>
      <w:r w:rsidRPr="003E1076">
        <w:rPr>
          <w:rFonts w:ascii="Helvetica" w:hAnsi="Helvetica" w:cs="Helvetica"/>
        </w:rPr>
        <w:t xml:space="preserve">Regards, </w:t>
      </w:r>
    </w:p>
    <w:p w14:paraId="4D33DB01" w14:textId="77777777" w:rsidR="00895C11" w:rsidRPr="0051563E" w:rsidRDefault="004776BB" w:rsidP="0051563E">
      <w:pPr>
        <w:widowControl w:val="0"/>
        <w:autoSpaceDE w:val="0"/>
        <w:autoSpaceDN w:val="0"/>
        <w:adjustRightInd w:val="0"/>
        <w:spacing w:after="220"/>
        <w:rPr>
          <w:rFonts w:ascii="Arial" w:hAnsi="Arial" w:cs="Arial"/>
          <w:iCs/>
        </w:rPr>
      </w:pPr>
      <w:r w:rsidRPr="003E1076">
        <w:rPr>
          <w:rFonts w:ascii="Helvetica" w:hAnsi="Helvetica" w:cs="Helvetica"/>
        </w:rPr>
        <w:t> Team ConductMonitor</w:t>
      </w:r>
    </w:p>
    <w:sectPr w:rsidR="00895C11" w:rsidRPr="0051563E" w:rsidSect="003E1076">
      <w:pgSz w:w="12240" w:h="15840"/>
      <w:pgMar w:top="5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C11"/>
    <w:rsid w:val="00145C46"/>
    <w:rsid w:val="00324299"/>
    <w:rsid w:val="003E1076"/>
    <w:rsid w:val="004776BB"/>
    <w:rsid w:val="0051563E"/>
    <w:rsid w:val="00895C11"/>
    <w:rsid w:val="00BB1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D17C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5C1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C11"/>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5C1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C1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d.gov/policy/gen/guid/fpco/ferpa/index.html" TargetMode="External"/><Relationship Id="rId6" Type="http://schemas.openxmlformats.org/officeDocument/2006/relationships/hyperlink" Target="mailto:support@conductmonitor.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233</Words>
  <Characters>1333</Characters>
  <Application>Microsoft Macintosh Word</Application>
  <DocSecurity>0</DocSecurity>
  <Lines>11</Lines>
  <Paragraphs>3</Paragraphs>
  <ScaleCrop>false</ScaleCrop>
  <Company>Technimedia</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FLENOY</dc:creator>
  <cp:keywords/>
  <dc:description/>
  <cp:lastModifiedBy>DONALD FLENOY</cp:lastModifiedBy>
  <cp:revision>3</cp:revision>
  <dcterms:created xsi:type="dcterms:W3CDTF">2012-09-22T12:54:00Z</dcterms:created>
  <dcterms:modified xsi:type="dcterms:W3CDTF">2012-09-22T13:07:00Z</dcterms:modified>
</cp:coreProperties>
</file>